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99107F" w:rsidP="00E85465">
      <w:pPr>
        <w:jc w:val="both"/>
        <w:rPr>
          <w:b/>
          <w:sz w:val="24"/>
        </w:rPr>
      </w:pPr>
      <w:r>
        <w:rPr>
          <w:b/>
          <w:sz w:val="24"/>
        </w:rPr>
        <w:t>E. P. ALB-</w:t>
      </w:r>
      <w:r w:rsidR="004F7B76">
        <w:rPr>
          <w:b/>
          <w:sz w:val="24"/>
        </w:rPr>
        <w:t>022</w:t>
      </w:r>
      <w:r w:rsidR="0072036E">
        <w:rPr>
          <w:b/>
          <w:sz w:val="24"/>
        </w:rPr>
        <w:t xml:space="preserve"> </w:t>
      </w:r>
      <w:r w:rsidR="00441508" w:rsidRPr="00441508">
        <w:rPr>
          <w:b/>
          <w:sz w:val="24"/>
        </w:rPr>
        <w:t>FABRICACIÓN DE REFUERZO EN INTERSECCIÓN DE MUROS TIPO L DE A BASE DE CONCRETO HECHO EN OBRA CON UN F'C=250 KG/CM2 CON SECCIÓN DE 20 X 20 X 50 CMS Y 20 X 20 X 50 CMS, ARMADO CON ACERO</w:t>
      </w:r>
      <w:bookmarkStart w:id="0" w:name="_GoBack"/>
      <w:bookmarkEnd w:id="0"/>
      <w:r w:rsidR="00441508" w:rsidRPr="00441508">
        <w:rPr>
          <w:b/>
          <w:sz w:val="24"/>
        </w:rPr>
        <w:t xml:space="preserve"> DE REFUERZO DE FY= 4200 KG/CM2. CON 4 VARILLAS DEL # 3 Y ESTRIBOS DEL # 2 @ 15 CMS. CON CIMBRA ACABADO COMUN.</w:t>
      </w:r>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714E" w:rsidRDefault="00E1714E" w:rsidP="00CE1FBF">
      <w:pPr>
        <w:spacing w:after="0" w:line="240" w:lineRule="auto"/>
      </w:pPr>
      <w:r>
        <w:separator/>
      </w:r>
    </w:p>
  </w:endnote>
  <w:endnote w:type="continuationSeparator" w:id="0">
    <w:p w:rsidR="00E1714E" w:rsidRDefault="00E1714E"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714E" w:rsidRDefault="00E1714E" w:rsidP="00CE1FBF">
      <w:pPr>
        <w:spacing w:after="0" w:line="240" w:lineRule="auto"/>
      </w:pPr>
      <w:r>
        <w:separator/>
      </w:r>
    </w:p>
  </w:footnote>
  <w:footnote w:type="continuationSeparator" w:id="0">
    <w:p w:rsidR="00E1714E" w:rsidRDefault="00E1714E"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752</Words>
  <Characters>4142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68</cp:revision>
  <dcterms:created xsi:type="dcterms:W3CDTF">2017-09-09T17:20:00Z</dcterms:created>
  <dcterms:modified xsi:type="dcterms:W3CDTF">2017-09-11T22:53:00Z</dcterms:modified>
</cp:coreProperties>
</file>